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A1" w:rsidRPr="000440A1" w:rsidRDefault="000440A1" w:rsidP="000440A1">
      <w:pPr>
        <w:shd w:val="clear" w:color="auto" w:fill="FFFFFF"/>
        <w:spacing w:after="240"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ΟΔΗΓΙΕΣ ΓΙΑ ΤΗΝ ΕΚΔΟΣΗ ΤΗΣ ΣΧΟΛΙΚΗΣ ΚΑΡΤΑΣ</w:t>
      </w:r>
    </w:p>
    <w:p w:rsidR="00263396" w:rsidRDefault="000440A1" w:rsidP="000440A1">
      <w:pPr>
        <w:shd w:val="clear" w:color="auto" w:fill="FFFFFF"/>
        <w:spacing w:after="240" w:line="240" w:lineRule="auto"/>
        <w:rPr>
          <w:rFonts w:ascii="Arial" w:eastAsia="Times New Roman" w:hAnsi="Arial" w:cs="Arial"/>
          <w:color w:val="222222"/>
          <w:sz w:val="24"/>
          <w:szCs w:val="24"/>
          <w:lang w:eastAsia="el-GR"/>
        </w:rPr>
      </w:pPr>
      <w:r w:rsidRPr="000440A1">
        <w:rPr>
          <w:rFonts w:ascii="Arial" w:eastAsia="Times New Roman" w:hAnsi="Arial" w:cs="Arial"/>
          <w:color w:val="222222"/>
          <w:sz w:val="24"/>
          <w:szCs w:val="24"/>
          <w:lang w:eastAsia="el-GR"/>
        </w:rPr>
        <w:t xml:space="preserve">Τι γίνεται αν το </w:t>
      </w:r>
      <w:proofErr w:type="spellStart"/>
      <w:r w:rsidRPr="000440A1">
        <w:rPr>
          <w:rFonts w:ascii="Arial" w:eastAsia="Times New Roman" w:hAnsi="Arial" w:cs="Arial"/>
          <w:color w:val="222222"/>
          <w:sz w:val="24"/>
          <w:szCs w:val="24"/>
          <w:lang w:eastAsia="el-GR"/>
        </w:rPr>
        <w:t>self-test</w:t>
      </w:r>
      <w:proofErr w:type="spellEnd"/>
      <w:r w:rsidRPr="000440A1">
        <w:rPr>
          <w:rFonts w:ascii="Arial" w:eastAsia="Times New Roman" w:hAnsi="Arial" w:cs="Arial"/>
          <w:color w:val="222222"/>
          <w:sz w:val="24"/>
          <w:szCs w:val="24"/>
          <w:lang w:eastAsia="el-GR"/>
        </w:rPr>
        <w:t xml:space="preserve"> είναι αρνητικό; </w:t>
      </w:r>
    </w:p>
    <w:p w:rsidR="00263396" w:rsidRPr="00263396" w:rsidRDefault="000440A1" w:rsidP="00263396">
      <w:pPr>
        <w:pStyle w:val="a3"/>
        <w:numPr>
          <w:ilvl w:val="0"/>
          <w:numId w:val="1"/>
        </w:numPr>
        <w:shd w:val="clear" w:color="auto" w:fill="FFFFFF"/>
        <w:spacing w:after="240" w:line="240" w:lineRule="auto"/>
        <w:rPr>
          <w:rFonts w:ascii="Arial" w:eastAsia="Times New Roman" w:hAnsi="Arial" w:cs="Arial"/>
          <w:color w:val="222222"/>
          <w:sz w:val="24"/>
          <w:szCs w:val="24"/>
          <w:lang w:eastAsia="el-GR"/>
        </w:rPr>
      </w:pPr>
      <w:r w:rsidRPr="00263396">
        <w:rPr>
          <w:rFonts w:ascii="Arial" w:eastAsia="Times New Roman" w:hAnsi="Arial" w:cs="Arial"/>
          <w:color w:val="222222"/>
          <w:sz w:val="24"/>
          <w:szCs w:val="24"/>
          <w:lang w:eastAsia="el-GR"/>
        </w:rPr>
        <w:t>Για τους μαθητές, θα εκδίδεται σχολική κάρτα μέσω της πλατφόρμας </w:t>
      </w:r>
      <w:hyperlink r:id="rId5" w:tgtFrame="_blank" w:history="1">
        <w:r w:rsidRPr="00263396">
          <w:rPr>
            <w:rFonts w:ascii="Arial" w:eastAsia="Times New Roman" w:hAnsi="Arial" w:cs="Arial"/>
            <w:color w:val="1155CC"/>
            <w:sz w:val="24"/>
            <w:szCs w:val="24"/>
            <w:u w:val="single"/>
            <w:lang w:eastAsia="el-GR"/>
          </w:rPr>
          <w:t>https://self-testing.gov.gr</w:t>
        </w:r>
      </w:hyperlink>
      <w:r w:rsidRPr="00263396">
        <w:rPr>
          <w:rFonts w:ascii="Arial" w:eastAsia="Times New Roman" w:hAnsi="Arial" w:cs="Arial"/>
          <w:color w:val="222222"/>
          <w:sz w:val="24"/>
          <w:szCs w:val="24"/>
          <w:lang w:eastAsia="el-GR"/>
        </w:rPr>
        <w:t>. Οι μαθητές θα φέρουν τη σχολική κάρτα μονίμως μαζί τους. Θα επιδεικνύουν την εκάστοτε κάρτα στους εκπαιδευτικούς την πρώτη ώρα της Δευτέρας και της Πέμπτης. 2. Σε περίπτωση που δεν υπάρχει πρόσβαση σε εκτυπωτή, οι γονείς και οι εκπαιδευτικοί θα μπορούν να γράφουν μια χειρόγραφη δήλωση που θα περιέχει τα ίδια στοιχεία με τη σχολική κάρτα/δήλωση αρνητικού αποτελέσματος. Τι γίνεται</w:t>
      </w:r>
      <w:r w:rsidR="00263396" w:rsidRPr="00263396">
        <w:rPr>
          <w:rFonts w:ascii="Arial" w:eastAsia="Times New Roman" w:hAnsi="Arial" w:cs="Arial"/>
          <w:color w:val="222222"/>
          <w:sz w:val="24"/>
          <w:szCs w:val="24"/>
          <w:lang w:eastAsia="el-GR"/>
        </w:rPr>
        <w:t xml:space="preserve"> αν το </w:t>
      </w:r>
      <w:proofErr w:type="spellStart"/>
      <w:r w:rsidR="00263396" w:rsidRPr="00263396">
        <w:rPr>
          <w:rFonts w:ascii="Arial" w:eastAsia="Times New Roman" w:hAnsi="Arial" w:cs="Arial"/>
          <w:color w:val="222222"/>
          <w:sz w:val="24"/>
          <w:szCs w:val="24"/>
          <w:lang w:eastAsia="el-GR"/>
        </w:rPr>
        <w:t>self-test</w:t>
      </w:r>
      <w:proofErr w:type="spellEnd"/>
      <w:r w:rsidR="00263396" w:rsidRPr="00263396">
        <w:rPr>
          <w:rFonts w:ascii="Arial" w:eastAsia="Times New Roman" w:hAnsi="Arial" w:cs="Arial"/>
          <w:color w:val="222222"/>
          <w:sz w:val="24"/>
          <w:szCs w:val="24"/>
          <w:lang w:eastAsia="el-GR"/>
        </w:rPr>
        <w:t xml:space="preserve"> είναι θετικό; </w:t>
      </w:r>
    </w:p>
    <w:p w:rsidR="00263396" w:rsidRDefault="000440A1" w:rsidP="00263396">
      <w:pPr>
        <w:pStyle w:val="a3"/>
        <w:shd w:val="clear" w:color="auto" w:fill="FFFFFF"/>
        <w:spacing w:after="240" w:line="240" w:lineRule="auto"/>
        <w:rPr>
          <w:rFonts w:ascii="Arial" w:eastAsia="Times New Roman" w:hAnsi="Arial" w:cs="Arial"/>
          <w:color w:val="222222"/>
          <w:sz w:val="24"/>
          <w:szCs w:val="24"/>
          <w:lang w:eastAsia="el-GR"/>
        </w:rPr>
      </w:pPr>
      <w:r w:rsidRPr="00263396">
        <w:rPr>
          <w:rFonts w:ascii="Arial" w:eastAsia="Times New Roman" w:hAnsi="Arial" w:cs="Arial"/>
          <w:color w:val="222222"/>
          <w:sz w:val="24"/>
          <w:szCs w:val="24"/>
          <w:lang w:eastAsia="el-GR"/>
        </w:rPr>
        <w:t>Για τους μαθητές, θα δηλώνεται το θετικό αποτέλεσμα στη σχολική κάρτα μέσω της πλατφόρμας </w:t>
      </w:r>
      <w:hyperlink r:id="rId6" w:tgtFrame="_blank" w:history="1">
        <w:r w:rsidRPr="00263396">
          <w:rPr>
            <w:rFonts w:ascii="Arial" w:eastAsia="Times New Roman" w:hAnsi="Arial" w:cs="Arial"/>
            <w:color w:val="1155CC"/>
            <w:sz w:val="24"/>
            <w:szCs w:val="24"/>
            <w:u w:val="single"/>
            <w:lang w:eastAsia="el-GR"/>
          </w:rPr>
          <w:t>https://self-testing.gov.gr</w:t>
        </w:r>
      </w:hyperlink>
      <w:r w:rsidRPr="00263396">
        <w:rPr>
          <w:rFonts w:ascii="Arial" w:eastAsia="Times New Roman" w:hAnsi="Arial" w:cs="Arial"/>
          <w:color w:val="222222"/>
          <w:sz w:val="24"/>
          <w:szCs w:val="24"/>
          <w:lang w:eastAsia="el-GR"/>
        </w:rPr>
        <w:t xml:space="preserve">, με την οποία θα μπορεί να μεταβεί σε δημόσια δομή για τη διενέργεια δωρεάν επαναληπτικού </w:t>
      </w:r>
      <w:proofErr w:type="spellStart"/>
      <w:r w:rsidRPr="00263396">
        <w:rPr>
          <w:rFonts w:ascii="Arial" w:eastAsia="Times New Roman" w:hAnsi="Arial" w:cs="Arial"/>
          <w:color w:val="222222"/>
          <w:sz w:val="24"/>
          <w:szCs w:val="24"/>
          <w:lang w:eastAsia="el-GR"/>
        </w:rPr>
        <w:t>rapid</w:t>
      </w:r>
      <w:proofErr w:type="spellEnd"/>
      <w:r w:rsidRPr="00263396">
        <w:rPr>
          <w:rFonts w:ascii="Arial" w:eastAsia="Times New Roman" w:hAnsi="Arial" w:cs="Arial"/>
          <w:color w:val="222222"/>
          <w:sz w:val="24"/>
          <w:szCs w:val="24"/>
          <w:lang w:eastAsia="el-GR"/>
        </w:rPr>
        <w:t xml:space="preserve"> </w:t>
      </w:r>
      <w:proofErr w:type="spellStart"/>
      <w:r w:rsidRPr="00263396">
        <w:rPr>
          <w:rFonts w:ascii="Arial" w:eastAsia="Times New Roman" w:hAnsi="Arial" w:cs="Arial"/>
          <w:color w:val="222222"/>
          <w:sz w:val="24"/>
          <w:szCs w:val="24"/>
          <w:lang w:eastAsia="el-GR"/>
        </w:rPr>
        <w:t>test</w:t>
      </w:r>
      <w:proofErr w:type="spellEnd"/>
      <w:r w:rsidRPr="00263396">
        <w:rPr>
          <w:rFonts w:ascii="Arial" w:eastAsia="Times New Roman" w:hAnsi="Arial" w:cs="Arial"/>
          <w:color w:val="222222"/>
          <w:sz w:val="24"/>
          <w:szCs w:val="24"/>
          <w:lang w:eastAsia="el-GR"/>
        </w:rPr>
        <w:t>. Η λίστα με τις δημόσιες δομές περιλαμβάνεται στην πλατφόρμα </w:t>
      </w:r>
      <w:hyperlink r:id="rId7" w:tgtFrame="_blank" w:history="1">
        <w:r w:rsidRPr="00263396">
          <w:rPr>
            <w:rFonts w:ascii="Arial" w:eastAsia="Times New Roman" w:hAnsi="Arial" w:cs="Arial"/>
            <w:color w:val="1155CC"/>
            <w:sz w:val="24"/>
            <w:szCs w:val="24"/>
            <w:u w:val="single"/>
            <w:lang w:eastAsia="el-GR"/>
          </w:rPr>
          <w:t>https://self-testing.gov.gr</w:t>
        </w:r>
      </w:hyperlink>
      <w:r w:rsidRPr="00263396">
        <w:rPr>
          <w:rFonts w:ascii="Arial" w:eastAsia="Times New Roman" w:hAnsi="Arial" w:cs="Arial"/>
          <w:color w:val="222222"/>
          <w:sz w:val="24"/>
          <w:szCs w:val="24"/>
          <w:lang w:eastAsia="el-GR"/>
        </w:rPr>
        <w:t xml:space="preserve">. </w:t>
      </w:r>
    </w:p>
    <w:p w:rsidR="000440A1" w:rsidRPr="00263396" w:rsidRDefault="000440A1" w:rsidP="00263396">
      <w:pPr>
        <w:pStyle w:val="a3"/>
        <w:shd w:val="clear" w:color="auto" w:fill="FFFFFF"/>
        <w:spacing w:after="240" w:line="240" w:lineRule="auto"/>
        <w:rPr>
          <w:rFonts w:ascii="Arial" w:eastAsia="Times New Roman" w:hAnsi="Arial" w:cs="Arial"/>
          <w:color w:val="222222"/>
          <w:sz w:val="24"/>
          <w:szCs w:val="24"/>
          <w:lang w:eastAsia="el-GR"/>
        </w:rPr>
      </w:pPr>
      <w:bookmarkStart w:id="0" w:name="_GoBack"/>
      <w:bookmarkEnd w:id="0"/>
      <w:r w:rsidRPr="00263396">
        <w:rPr>
          <w:rFonts w:ascii="Arial" w:eastAsia="Times New Roman" w:hAnsi="Arial" w:cs="Arial"/>
          <w:color w:val="222222"/>
          <w:sz w:val="24"/>
          <w:szCs w:val="24"/>
          <w:lang w:eastAsia="el-GR"/>
        </w:rPr>
        <w:t>Αν το επαναληπτικό τεστ είναι θετικό, θα ακολουθείται το πρωτόκολλο του ΕΟΔΥ. Αν το επαναληπτικό τεστ είναι αρνητικό, οι μαθητές/εκπαιδευτικοί θα λαμβάνουν σχετική βεβαίωση από το σημείο εξέτασης και θα επιστρέφουν στο σχολείο.</w:t>
      </w:r>
    </w:p>
    <w:p w:rsidR="000440A1" w:rsidRPr="000440A1" w:rsidRDefault="000440A1" w:rsidP="000440A1">
      <w:pPr>
        <w:shd w:val="clear" w:color="auto" w:fill="FFFFFF"/>
        <w:spacing w:after="0" w:line="240" w:lineRule="auto"/>
        <w:rPr>
          <w:rFonts w:ascii="Arial" w:eastAsia="Times New Roman" w:hAnsi="Arial" w:cs="Arial"/>
          <w:color w:val="222222"/>
          <w:sz w:val="24"/>
          <w:szCs w:val="24"/>
          <w:lang w:eastAsia="el-GR"/>
        </w:rPr>
      </w:pPr>
      <w:r w:rsidRPr="000440A1">
        <w:rPr>
          <w:rFonts w:ascii="Arial" w:eastAsia="Times New Roman" w:hAnsi="Arial" w:cs="Arial"/>
          <w:color w:val="222222"/>
          <w:sz w:val="24"/>
          <w:szCs w:val="24"/>
          <w:lang w:eastAsia="el-GR"/>
        </w:rPr>
        <w:t> </w:t>
      </w:r>
    </w:p>
    <w:p w:rsidR="002E7C5A" w:rsidRDefault="002E7C5A"/>
    <w:sectPr w:rsidR="002E7C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786"/>
    <w:multiLevelType w:val="hybridMultilevel"/>
    <w:tmpl w:val="19A8B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A1"/>
    <w:rsid w:val="000440A1"/>
    <w:rsid w:val="00263396"/>
    <w:rsid w:val="002E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950D"/>
  <w15:chartTrackingRefBased/>
  <w15:docId w15:val="{7153297B-CB9F-4EA6-962A-0C57D2E8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f-testing.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f-testing.gov.gr/" TargetMode="External"/><Relationship Id="rId5" Type="http://schemas.openxmlformats.org/officeDocument/2006/relationships/hyperlink" Target="https://self-testing.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tsiou pc</dc:creator>
  <cp:keywords/>
  <dc:description/>
  <cp:lastModifiedBy>tsiou pc</cp:lastModifiedBy>
  <cp:revision>4</cp:revision>
  <dcterms:created xsi:type="dcterms:W3CDTF">2021-04-10T11:49:00Z</dcterms:created>
  <dcterms:modified xsi:type="dcterms:W3CDTF">2021-04-10T11:55:00Z</dcterms:modified>
</cp:coreProperties>
</file>